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131E33" w14:textId="77777777" w:rsidR="00C405D3" w:rsidRPr="00DA4B15" w:rsidRDefault="00C405D3" w:rsidP="007C7C31">
      <w:pPr>
        <w:spacing w:line="360" w:lineRule="auto"/>
        <w:jc w:val="center"/>
        <w:rPr>
          <w:b/>
          <w:bCs/>
          <w:i/>
          <w:color w:val="7030A0"/>
          <w:sz w:val="72"/>
          <w:szCs w:val="72"/>
          <w:u w:val="single"/>
        </w:rPr>
      </w:pPr>
      <w:proofErr w:type="gramStart"/>
      <w:r w:rsidRPr="00DA4B15">
        <w:rPr>
          <w:b/>
          <w:bCs/>
          <w:i/>
          <w:color w:val="7030A0"/>
          <w:sz w:val="72"/>
          <w:szCs w:val="72"/>
          <w:u w:val="single"/>
        </w:rPr>
        <w:t>POPLATEK</w:t>
      </w:r>
      <w:r w:rsidR="00DA4B15" w:rsidRPr="00DA4B15">
        <w:rPr>
          <w:b/>
          <w:bCs/>
          <w:i/>
          <w:color w:val="7030A0"/>
          <w:sz w:val="72"/>
          <w:szCs w:val="72"/>
          <w:u w:val="single"/>
        </w:rPr>
        <w:t xml:space="preserve">  </w:t>
      </w:r>
      <w:r w:rsidRPr="00DA4B15">
        <w:rPr>
          <w:b/>
          <w:bCs/>
          <w:i/>
          <w:color w:val="7030A0"/>
          <w:sz w:val="72"/>
          <w:szCs w:val="72"/>
          <w:u w:val="single"/>
        </w:rPr>
        <w:t>ZE</w:t>
      </w:r>
      <w:proofErr w:type="gramEnd"/>
      <w:r w:rsidRPr="00DA4B15">
        <w:rPr>
          <w:b/>
          <w:bCs/>
          <w:i/>
          <w:color w:val="7030A0"/>
          <w:sz w:val="72"/>
          <w:szCs w:val="72"/>
          <w:u w:val="single"/>
        </w:rPr>
        <w:t xml:space="preserve">  PSŮ</w:t>
      </w:r>
    </w:p>
    <w:p w14:paraId="0F7A3C22" w14:textId="4C422476" w:rsidR="009C53A7" w:rsidRPr="00DA4B15" w:rsidRDefault="00D85951" w:rsidP="007C7C31">
      <w:pPr>
        <w:spacing w:line="360" w:lineRule="auto"/>
        <w:jc w:val="center"/>
        <w:rPr>
          <w:b/>
          <w:bCs/>
          <w:i/>
          <w:color w:val="7030A0"/>
          <w:sz w:val="72"/>
          <w:szCs w:val="72"/>
          <w:u w:val="single"/>
        </w:rPr>
      </w:pPr>
      <w:r>
        <w:rPr>
          <w:b/>
          <w:bCs/>
          <w:i/>
          <w:color w:val="7030A0"/>
          <w:sz w:val="72"/>
          <w:szCs w:val="72"/>
          <w:u w:val="single"/>
        </w:rPr>
        <w:t>17</w:t>
      </w:r>
      <w:r w:rsidR="00C405D3" w:rsidRPr="00DA4B15">
        <w:rPr>
          <w:b/>
          <w:bCs/>
          <w:i/>
          <w:color w:val="7030A0"/>
          <w:sz w:val="72"/>
          <w:szCs w:val="72"/>
          <w:u w:val="single"/>
        </w:rPr>
        <w:t>.</w:t>
      </w:r>
      <w:r w:rsidR="00DA4B15" w:rsidRPr="00DA4B15">
        <w:rPr>
          <w:b/>
          <w:bCs/>
          <w:i/>
          <w:color w:val="7030A0"/>
          <w:sz w:val="72"/>
          <w:szCs w:val="72"/>
          <w:u w:val="single"/>
        </w:rPr>
        <w:t>5</w:t>
      </w:r>
      <w:r w:rsidR="00C405D3" w:rsidRPr="00DA4B15">
        <w:rPr>
          <w:b/>
          <w:bCs/>
          <w:i/>
          <w:color w:val="7030A0"/>
          <w:sz w:val="72"/>
          <w:szCs w:val="72"/>
          <w:u w:val="single"/>
        </w:rPr>
        <w:t xml:space="preserve">. – </w:t>
      </w:r>
      <w:r>
        <w:rPr>
          <w:b/>
          <w:bCs/>
          <w:i/>
          <w:color w:val="7030A0"/>
          <w:sz w:val="72"/>
          <w:szCs w:val="72"/>
          <w:u w:val="single"/>
        </w:rPr>
        <w:t>21</w:t>
      </w:r>
      <w:r w:rsidR="00C405D3" w:rsidRPr="00DA4B15">
        <w:rPr>
          <w:b/>
          <w:bCs/>
          <w:i/>
          <w:color w:val="7030A0"/>
          <w:sz w:val="72"/>
          <w:szCs w:val="72"/>
          <w:u w:val="single"/>
        </w:rPr>
        <w:t>.</w:t>
      </w:r>
      <w:r w:rsidR="00DA4B15" w:rsidRPr="00DA4B15">
        <w:rPr>
          <w:b/>
          <w:bCs/>
          <w:i/>
          <w:color w:val="7030A0"/>
          <w:sz w:val="72"/>
          <w:szCs w:val="72"/>
          <w:u w:val="single"/>
        </w:rPr>
        <w:t>5</w:t>
      </w:r>
      <w:r w:rsidR="00C405D3" w:rsidRPr="00DA4B15">
        <w:rPr>
          <w:b/>
          <w:bCs/>
          <w:i/>
          <w:color w:val="7030A0"/>
          <w:sz w:val="72"/>
          <w:szCs w:val="72"/>
          <w:u w:val="single"/>
        </w:rPr>
        <w:t>.</w:t>
      </w:r>
    </w:p>
    <w:p w14:paraId="5F61A145" w14:textId="77777777" w:rsidR="00DA4B15" w:rsidRPr="00F33F10" w:rsidRDefault="00DA4B15" w:rsidP="00DA4B15">
      <w:pPr>
        <w:pStyle w:val="Zkladntextodsazen2"/>
        <w:ind w:firstLine="0"/>
        <w:rPr>
          <w:rFonts w:ascii="Arial" w:hAnsi="Arial"/>
          <w:b/>
          <w:bCs/>
        </w:rPr>
      </w:pPr>
      <w:r w:rsidRPr="00F33F10">
        <w:rPr>
          <w:rFonts w:ascii="Arial" w:hAnsi="Arial"/>
          <w:b/>
          <w:bCs/>
        </w:rPr>
        <w:t>Sazba poplatku činí:</w:t>
      </w:r>
    </w:p>
    <w:p w14:paraId="3F74B865" w14:textId="77777777" w:rsidR="00DA4B15" w:rsidRDefault="00DA4B15" w:rsidP="00DA4B15">
      <w:pPr>
        <w:pStyle w:val="Zkladntextodsazen2"/>
        <w:ind w:firstLine="0"/>
        <w:rPr>
          <w:rFonts w:ascii="Arial" w:hAnsi="Arial"/>
        </w:rPr>
      </w:pPr>
    </w:p>
    <w:p w14:paraId="7BD2DCD8" w14:textId="77777777" w:rsidR="00DA4B15" w:rsidRDefault="00DA4B15" w:rsidP="00DA4B15">
      <w:pPr>
        <w:pStyle w:val="Zkladntextodsazen2"/>
        <w:ind w:firstLine="0"/>
        <w:rPr>
          <w:rFonts w:ascii="Arial" w:hAnsi="Arial"/>
        </w:rPr>
      </w:pPr>
      <w:r>
        <w:rPr>
          <w:rFonts w:ascii="Arial" w:hAnsi="Arial"/>
        </w:rPr>
        <w:t>- za prvního psa</w:t>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t>100,- Kč</w:t>
      </w:r>
    </w:p>
    <w:p w14:paraId="636F48B9" w14:textId="77777777" w:rsidR="00DA4B15" w:rsidRDefault="00DA4B15" w:rsidP="00DA4B15">
      <w:pPr>
        <w:pStyle w:val="Zkladntextodsazen2"/>
        <w:ind w:firstLine="0"/>
        <w:rPr>
          <w:rFonts w:ascii="Arial" w:hAnsi="Arial"/>
        </w:rPr>
      </w:pPr>
      <w:r>
        <w:rPr>
          <w:rFonts w:ascii="Arial" w:hAnsi="Arial"/>
        </w:rPr>
        <w:t>- za druhého a každého dalšího psa téhož držitele</w:t>
      </w:r>
      <w:r>
        <w:rPr>
          <w:rFonts w:ascii="Arial" w:hAnsi="Arial"/>
        </w:rPr>
        <w:tab/>
      </w:r>
      <w:r>
        <w:rPr>
          <w:rFonts w:ascii="Arial" w:hAnsi="Arial"/>
        </w:rPr>
        <w:tab/>
      </w:r>
      <w:r>
        <w:rPr>
          <w:rFonts w:ascii="Arial" w:hAnsi="Arial"/>
        </w:rPr>
        <w:tab/>
        <w:t>150,- Kč</w:t>
      </w:r>
    </w:p>
    <w:p w14:paraId="3F45BD98" w14:textId="77777777" w:rsidR="00DA4B15" w:rsidRDefault="00DA4B15" w:rsidP="00DA4B15">
      <w:pPr>
        <w:pStyle w:val="Zkladntextodsazen2"/>
        <w:ind w:firstLine="0"/>
        <w:rPr>
          <w:rFonts w:ascii="Arial" w:hAnsi="Arial"/>
        </w:rPr>
      </w:pPr>
      <w:r>
        <w:rPr>
          <w:rFonts w:ascii="Arial" w:hAnsi="Arial"/>
        </w:rPr>
        <w:t xml:space="preserve">- za prvního psa, jehož držitelem je osoba, která dosáhne v průběhu </w:t>
      </w:r>
    </w:p>
    <w:p w14:paraId="718748A2" w14:textId="77777777" w:rsidR="00DA4B15" w:rsidRDefault="00DA4B15" w:rsidP="00DA4B15">
      <w:pPr>
        <w:pStyle w:val="Zkladntextodsazen2"/>
        <w:ind w:firstLine="0"/>
        <w:rPr>
          <w:rFonts w:ascii="Arial" w:hAnsi="Arial"/>
        </w:rPr>
      </w:pPr>
      <w:r>
        <w:rPr>
          <w:rFonts w:ascii="Arial" w:hAnsi="Arial"/>
        </w:rPr>
        <w:t xml:space="preserve">   kalendářního roku věku 65 let a starší</w:t>
      </w:r>
      <w:r>
        <w:rPr>
          <w:rFonts w:ascii="Arial" w:hAnsi="Arial"/>
        </w:rPr>
        <w:tab/>
      </w:r>
      <w:r>
        <w:rPr>
          <w:rFonts w:ascii="Arial" w:hAnsi="Arial"/>
        </w:rPr>
        <w:tab/>
      </w:r>
      <w:r>
        <w:rPr>
          <w:rFonts w:ascii="Arial" w:hAnsi="Arial"/>
        </w:rPr>
        <w:tab/>
      </w:r>
      <w:r>
        <w:rPr>
          <w:rFonts w:ascii="Arial" w:hAnsi="Arial"/>
        </w:rPr>
        <w:tab/>
      </w:r>
      <w:proofErr w:type="gramStart"/>
      <w:r>
        <w:rPr>
          <w:rFonts w:ascii="Arial" w:hAnsi="Arial"/>
        </w:rPr>
        <w:tab/>
        <w:t xml:space="preserve">  50</w:t>
      </w:r>
      <w:proofErr w:type="gramEnd"/>
      <w:r>
        <w:rPr>
          <w:rFonts w:ascii="Arial" w:hAnsi="Arial"/>
        </w:rPr>
        <w:t>,- Kč</w:t>
      </w:r>
    </w:p>
    <w:p w14:paraId="6DFA5593" w14:textId="77777777" w:rsidR="00DA4B15" w:rsidRDefault="00DA4B15" w:rsidP="00DA4B15">
      <w:pPr>
        <w:pStyle w:val="Zkladntextodsazen2"/>
        <w:ind w:firstLine="0"/>
        <w:rPr>
          <w:rFonts w:ascii="Arial" w:hAnsi="Arial"/>
        </w:rPr>
      </w:pPr>
      <w:r>
        <w:rPr>
          <w:rFonts w:ascii="Arial" w:hAnsi="Arial"/>
        </w:rPr>
        <w:t>- za druhého a každého dalšího psa téhož držitele</w:t>
      </w:r>
      <w:r>
        <w:rPr>
          <w:rFonts w:ascii="Arial" w:hAnsi="Arial"/>
        </w:rPr>
        <w:tab/>
      </w:r>
      <w:r>
        <w:rPr>
          <w:rFonts w:ascii="Arial" w:hAnsi="Arial"/>
        </w:rPr>
        <w:tab/>
      </w:r>
      <w:proofErr w:type="gramStart"/>
      <w:r>
        <w:rPr>
          <w:rFonts w:ascii="Arial" w:hAnsi="Arial"/>
        </w:rPr>
        <w:tab/>
        <w:t xml:space="preserve">  75</w:t>
      </w:r>
      <w:proofErr w:type="gramEnd"/>
      <w:r>
        <w:rPr>
          <w:rFonts w:ascii="Arial" w:hAnsi="Arial"/>
        </w:rPr>
        <w:t>,- Kč</w:t>
      </w:r>
    </w:p>
    <w:p w14:paraId="37B1E9CE" w14:textId="77777777" w:rsidR="00DA4B15" w:rsidRDefault="00DA4B15" w:rsidP="00DA4B15">
      <w:pPr>
        <w:pStyle w:val="Zkladntextodsazen2"/>
        <w:ind w:firstLine="0"/>
        <w:rPr>
          <w:rFonts w:ascii="Arial" w:hAnsi="Arial"/>
        </w:rPr>
      </w:pPr>
    </w:p>
    <w:p w14:paraId="3F6351FD" w14:textId="77777777" w:rsidR="00DA4B15" w:rsidRDefault="00DA4B15" w:rsidP="00DA4B15">
      <w:pPr>
        <w:pStyle w:val="Zkladntextodsazen2"/>
        <w:ind w:firstLine="0"/>
        <w:rPr>
          <w:rFonts w:ascii="Arial" w:hAnsi="Arial"/>
        </w:rPr>
      </w:pPr>
    </w:p>
    <w:p w14:paraId="604D1BB1" w14:textId="77777777" w:rsidR="00DA4B15" w:rsidRPr="00F33F10" w:rsidRDefault="00DA4B15" w:rsidP="00DA4B15">
      <w:pPr>
        <w:pStyle w:val="Zkladntextodsazen2"/>
        <w:ind w:firstLine="0"/>
        <w:rPr>
          <w:rFonts w:ascii="Arial" w:hAnsi="Arial"/>
          <w:b/>
          <w:bCs/>
        </w:rPr>
      </w:pPr>
      <w:r w:rsidRPr="00F33F10">
        <w:rPr>
          <w:rFonts w:ascii="Arial" w:hAnsi="Arial"/>
          <w:b/>
          <w:bCs/>
        </w:rPr>
        <w:t>Osvobození a úlevy:</w:t>
      </w:r>
    </w:p>
    <w:p w14:paraId="092C4BC4" w14:textId="77777777" w:rsidR="00DA4B15" w:rsidRDefault="00DA4B15" w:rsidP="00DA4B15">
      <w:pPr>
        <w:pStyle w:val="Zkladntextodsazen2"/>
        <w:ind w:firstLine="0"/>
        <w:rPr>
          <w:rFonts w:ascii="Arial" w:hAnsi="Arial"/>
        </w:rPr>
      </w:pPr>
    </w:p>
    <w:p w14:paraId="0363585A" w14:textId="77777777" w:rsidR="00DA4B15" w:rsidRDefault="00DA4B15" w:rsidP="00DA4B15">
      <w:pPr>
        <w:pStyle w:val="Zkladntext2"/>
        <w:spacing w:line="240" w:lineRule="auto"/>
        <w:rPr>
          <w:rFonts w:ascii="Arial" w:hAnsi="Arial"/>
        </w:rPr>
      </w:pPr>
      <w:r>
        <w:rPr>
          <w:rFonts w:ascii="Arial" w:hAnsi="Arial"/>
        </w:rPr>
        <w:t>Od poplatku ze psů je osvobozen držitel psa, kterým je osoba nevidomá, osoba, která je považována za závislou na pomoci jiné fyzické osoby podle zákona upravujícího sociální služby, osoba, která je držitelem průkazu ZTP nebo ZTP/P, osoba provádějící výcvik psů určených k doprovodu těchto osob, osoba provozující útulek pro zvířata nebo osoba, které stanoví povinnost držení a používání psa zvláštní právní předpis.</w:t>
      </w:r>
    </w:p>
    <w:p w14:paraId="15412660" w14:textId="77777777" w:rsidR="00F33F10" w:rsidRDefault="00F33F10" w:rsidP="00DA4B15">
      <w:pPr>
        <w:pStyle w:val="Zkladntext2"/>
        <w:spacing w:line="240" w:lineRule="auto"/>
        <w:rPr>
          <w:rFonts w:ascii="Arial" w:hAnsi="Arial"/>
        </w:rPr>
      </w:pPr>
    </w:p>
    <w:p w14:paraId="7F69F4C2" w14:textId="090F1BDE" w:rsidR="00DA4B15" w:rsidRDefault="00F33F10" w:rsidP="007C7C31">
      <w:pPr>
        <w:pStyle w:val="Zkladntext2"/>
        <w:spacing w:line="240" w:lineRule="auto"/>
        <w:rPr>
          <w:rFonts w:ascii="Arial" w:hAnsi="Arial"/>
          <w:b/>
          <w:bCs/>
        </w:rPr>
      </w:pPr>
      <w:r w:rsidRPr="00F33F10">
        <w:rPr>
          <w:rFonts w:ascii="Arial" w:hAnsi="Arial"/>
          <w:b/>
          <w:bCs/>
        </w:rPr>
        <w:t xml:space="preserve">Údaj rozhodný pro osvobození nebo úlevu je poplatník povinen ohlásit do </w:t>
      </w:r>
      <w:r w:rsidR="00D85951">
        <w:rPr>
          <w:rFonts w:ascii="Arial" w:hAnsi="Arial"/>
          <w:b/>
          <w:bCs/>
        </w:rPr>
        <w:t>21</w:t>
      </w:r>
      <w:r w:rsidRPr="00F33F10">
        <w:rPr>
          <w:rFonts w:ascii="Arial" w:hAnsi="Arial"/>
          <w:b/>
          <w:bCs/>
        </w:rPr>
        <w:t>.5.</w:t>
      </w:r>
      <w:r w:rsidR="00D85951">
        <w:rPr>
          <w:rFonts w:ascii="Arial" w:hAnsi="Arial"/>
          <w:b/>
          <w:bCs/>
        </w:rPr>
        <w:t>2021</w:t>
      </w:r>
      <w:r w:rsidRPr="00F33F10">
        <w:rPr>
          <w:rFonts w:ascii="Arial" w:hAnsi="Arial"/>
          <w:b/>
          <w:bCs/>
        </w:rPr>
        <w:t xml:space="preserve"> v kanceláři OÚ. Jinak bude poplatek vyměřen v základní výši.</w:t>
      </w:r>
    </w:p>
    <w:p w14:paraId="1EDFA60C" w14:textId="77777777" w:rsidR="007C7C31" w:rsidRDefault="007C7C31" w:rsidP="007C7C31">
      <w:pPr>
        <w:pStyle w:val="Zkladntext2"/>
        <w:spacing w:line="240" w:lineRule="auto"/>
        <w:rPr>
          <w:rFonts w:ascii="Arial" w:hAnsi="Arial"/>
          <w:b/>
          <w:bCs/>
        </w:rPr>
      </w:pPr>
    </w:p>
    <w:p w14:paraId="04F1DFAC" w14:textId="77777777" w:rsidR="007C7C31" w:rsidRPr="00D85951" w:rsidRDefault="007C7C31" w:rsidP="007545AA">
      <w:pPr>
        <w:pStyle w:val="Zkladntext2"/>
        <w:spacing w:line="240" w:lineRule="auto"/>
        <w:rPr>
          <w:color w:val="FF0000"/>
          <w:sz w:val="36"/>
          <w:szCs w:val="36"/>
        </w:rPr>
      </w:pPr>
      <w:r w:rsidRPr="00D85951">
        <w:rPr>
          <w:rFonts w:ascii="Arial" w:hAnsi="Arial"/>
          <w:b/>
          <w:bCs/>
          <w:color w:val="FF0000"/>
          <w:sz w:val="36"/>
          <w:szCs w:val="36"/>
        </w:rPr>
        <w:t>Upřednostňujeme bezhotovostní platbu! Číslo účtu 0603132379/0800, jako variabilní symbol uveďte číslo popisné poplatníka.</w:t>
      </w:r>
    </w:p>
    <w:sectPr w:rsidR="007C7C31" w:rsidRPr="00D85951" w:rsidSect="00C405D3">
      <w:pgSz w:w="16838" w:h="11906" w:orient="landscape"/>
      <w:pgMar w:top="1417" w:right="1417" w:bottom="1417" w:left="1417" w:header="708" w:footer="708" w:gutter="0"/>
      <w:pgBorders w:offsetFrom="page">
        <w:top w:val="thinThickThinSmallGap" w:sz="24" w:space="24" w:color="auto"/>
        <w:left w:val="thinThickThinSmallGap" w:sz="24" w:space="24" w:color="auto"/>
        <w:bottom w:val="thinThickThinSmallGap" w:sz="24" w:space="24" w:color="auto"/>
        <w:right w:val="thinThickThinSmallGap" w:sz="2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20"/>
  <w:displayHorizontalDrawingGridEvery w:val="2"/>
  <w:characterSpacingControl w:val="doNotCompress"/>
  <w:compat>
    <w:compatSetting w:name="compatibilityMode" w:uri="http://schemas.microsoft.com/office/word" w:val="12"/>
    <w:compatSetting w:name="useWord2013TrackBottomHyphenation" w:uri="http://schemas.microsoft.com/office/word" w:val="1"/>
  </w:compat>
  <w:rsids>
    <w:rsidRoot w:val="00C405D3"/>
    <w:rsid w:val="001E177D"/>
    <w:rsid w:val="005A31EE"/>
    <w:rsid w:val="007545AA"/>
    <w:rsid w:val="007A4060"/>
    <w:rsid w:val="007C7C31"/>
    <w:rsid w:val="009C53A7"/>
    <w:rsid w:val="00B818A3"/>
    <w:rsid w:val="00BA0A44"/>
    <w:rsid w:val="00C405D3"/>
    <w:rsid w:val="00D85951"/>
    <w:rsid w:val="00DA4B15"/>
    <w:rsid w:val="00F33F10"/>
    <w:rsid w:val="00F919D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C699E1"/>
  <w15:docId w15:val="{56CABBF2-D96E-4317-BB21-B146C00504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C405D3"/>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F919DA"/>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F919DA"/>
    <w:rPr>
      <w:rFonts w:ascii="Segoe UI" w:eastAsia="Times New Roman" w:hAnsi="Segoe UI" w:cs="Segoe UI"/>
      <w:sz w:val="18"/>
      <w:szCs w:val="18"/>
      <w:lang w:eastAsia="cs-CZ"/>
    </w:rPr>
  </w:style>
  <w:style w:type="paragraph" w:styleId="Zkladntextodsazen2">
    <w:name w:val="Body Text Indent 2"/>
    <w:basedOn w:val="Normln"/>
    <w:link w:val="Zkladntextodsazen2Char"/>
    <w:rsid w:val="00DA4B15"/>
    <w:pPr>
      <w:ind w:firstLine="360"/>
      <w:jc w:val="both"/>
    </w:pPr>
    <w:rPr>
      <w:szCs w:val="20"/>
    </w:rPr>
  </w:style>
  <w:style w:type="character" w:customStyle="1" w:styleId="Zkladntextodsazen2Char">
    <w:name w:val="Základní text odsazený 2 Char"/>
    <w:basedOn w:val="Standardnpsmoodstavce"/>
    <w:link w:val="Zkladntextodsazen2"/>
    <w:rsid w:val="00DA4B15"/>
    <w:rPr>
      <w:rFonts w:ascii="Times New Roman" w:eastAsia="Times New Roman" w:hAnsi="Times New Roman" w:cs="Times New Roman"/>
      <w:sz w:val="24"/>
      <w:szCs w:val="20"/>
      <w:lang w:eastAsia="cs-CZ"/>
    </w:rPr>
  </w:style>
  <w:style w:type="paragraph" w:styleId="Zkladntext2">
    <w:name w:val="Body Text 2"/>
    <w:basedOn w:val="Normln"/>
    <w:link w:val="Zkladntext2Char"/>
    <w:uiPriority w:val="99"/>
    <w:unhideWhenUsed/>
    <w:rsid w:val="00DA4B15"/>
    <w:pPr>
      <w:spacing w:after="120" w:line="480" w:lineRule="auto"/>
    </w:pPr>
  </w:style>
  <w:style w:type="character" w:customStyle="1" w:styleId="Zkladntext2Char">
    <w:name w:val="Základní text 2 Char"/>
    <w:basedOn w:val="Standardnpsmoodstavce"/>
    <w:link w:val="Zkladntext2"/>
    <w:uiPriority w:val="99"/>
    <w:rsid w:val="00DA4B15"/>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67</TotalTime>
  <Pages>1</Pages>
  <Words>150</Words>
  <Characters>891</Characters>
  <Application>Microsoft Office Word</Application>
  <DocSecurity>0</DocSecurity>
  <Lines>7</Lines>
  <Paragraphs>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Obec Pleše</dc:creator>
  <cp:lastModifiedBy>Obec</cp:lastModifiedBy>
  <cp:revision>10</cp:revision>
  <cp:lastPrinted>2021-05-11T07:57:00Z</cp:lastPrinted>
  <dcterms:created xsi:type="dcterms:W3CDTF">2017-04-11T08:01:00Z</dcterms:created>
  <dcterms:modified xsi:type="dcterms:W3CDTF">2021-05-11T07:58:00Z</dcterms:modified>
</cp:coreProperties>
</file>